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4864A" w14:textId="77777777" w:rsidR="000B7506" w:rsidRPr="002A26A3" w:rsidRDefault="000B7506" w:rsidP="000B7506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2A26A3">
        <w:rPr>
          <w:rFonts w:eastAsia="標楷體"/>
          <w:sz w:val="32"/>
          <w:szCs w:val="32"/>
        </w:rPr>
        <w:t>桃園</w:t>
      </w:r>
      <w:r w:rsidRPr="002A26A3">
        <w:rPr>
          <w:rFonts w:eastAsia="標楷體" w:hint="eastAsia"/>
          <w:sz w:val="32"/>
          <w:szCs w:val="32"/>
        </w:rPr>
        <w:t>市</w:t>
      </w:r>
      <w:r w:rsidRPr="002A26A3">
        <w:rPr>
          <w:rFonts w:eastAsia="標楷體"/>
          <w:sz w:val="32"/>
          <w:szCs w:val="32"/>
        </w:rPr>
        <w:t>政府家庭教育中心</w:t>
      </w:r>
    </w:p>
    <w:p w14:paraId="7970A457" w14:textId="623F4C09" w:rsidR="000B7506" w:rsidRPr="002A26A3" w:rsidRDefault="0013634B" w:rsidP="000B7506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115</w:t>
      </w:r>
      <w:r w:rsidR="000B7506" w:rsidRPr="000B7506">
        <w:rPr>
          <w:rFonts w:eastAsia="標楷體"/>
          <w:sz w:val="32"/>
          <w:szCs w:val="32"/>
        </w:rPr>
        <w:t>年度</w:t>
      </w:r>
      <w:r w:rsidR="003F56BD" w:rsidRPr="003F56BD">
        <w:rPr>
          <w:rFonts w:eastAsia="標楷體" w:hint="eastAsia"/>
          <w:sz w:val="32"/>
          <w:szCs w:val="32"/>
        </w:rPr>
        <w:t>青少年親子電影院</w:t>
      </w:r>
      <w:r w:rsidR="000B7506" w:rsidRPr="000B7506">
        <w:rPr>
          <w:rFonts w:eastAsia="標楷體"/>
          <w:sz w:val="32"/>
          <w:szCs w:val="32"/>
        </w:rPr>
        <w:t>實施計畫</w:t>
      </w:r>
    </w:p>
    <w:p w14:paraId="0C3CBB67" w14:textId="225D0003" w:rsidR="00C05BBA" w:rsidRPr="00C05BBA" w:rsidRDefault="00E93804" w:rsidP="007276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C05BBA">
        <w:rPr>
          <w:rFonts w:ascii="標楷體" w:eastAsia="標楷體" w:hAnsi="標楷體" w:hint="eastAsia"/>
          <w:szCs w:val="26"/>
        </w:rPr>
        <w:t>計畫依據：</w:t>
      </w:r>
      <w:r w:rsidR="00C05BBA" w:rsidRPr="008B3F73">
        <w:rPr>
          <w:rFonts w:ascii="標楷體" w:eastAsia="標楷體" w:hAnsi="標楷體" w:hint="eastAsia"/>
          <w:sz w:val="26"/>
          <w:szCs w:val="26"/>
        </w:rPr>
        <w:t>依據</w:t>
      </w:r>
      <w:r w:rsidR="00C05BBA" w:rsidRPr="003D3AAE">
        <w:rPr>
          <w:rFonts w:ascii="標楷體" w:eastAsia="標楷體" w:hAnsi="標楷體" w:hint="eastAsia"/>
          <w:sz w:val="26"/>
          <w:szCs w:val="26"/>
        </w:rPr>
        <w:t>教育部</w:t>
      </w:r>
      <w:r w:rsidR="0013634B">
        <w:rPr>
          <w:rFonts w:ascii="標楷體" w:eastAsia="標楷體" w:hAnsi="標楷體"/>
          <w:sz w:val="26"/>
          <w:szCs w:val="26"/>
        </w:rPr>
        <w:t>115</w:t>
      </w:r>
      <w:r w:rsidR="00C05BBA" w:rsidRPr="003D3AAE">
        <w:rPr>
          <w:rFonts w:ascii="標楷體" w:eastAsia="標楷體" w:hAnsi="標楷體" w:hint="eastAsia"/>
          <w:sz w:val="26"/>
          <w:szCs w:val="26"/>
        </w:rPr>
        <w:t>年補助各直轄市、縣(市)政府推展家庭教育實施計畫辦理</w:t>
      </w:r>
      <w:r w:rsidR="00C05BBA" w:rsidRPr="008B3F73">
        <w:rPr>
          <w:rFonts w:ascii="標楷體" w:eastAsia="標楷體" w:hAnsi="標楷體" w:hint="eastAsia"/>
          <w:sz w:val="26"/>
          <w:szCs w:val="26"/>
        </w:rPr>
        <w:t>。</w:t>
      </w:r>
    </w:p>
    <w:p w14:paraId="2C17C701" w14:textId="10EE1425" w:rsidR="003F56BD" w:rsidRPr="00C05BBA" w:rsidRDefault="00644689" w:rsidP="0072765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C05BBA">
        <w:rPr>
          <w:rFonts w:ascii="標楷體" w:eastAsia="標楷體" w:hAnsi="標楷體" w:hint="eastAsia"/>
          <w:szCs w:val="26"/>
        </w:rPr>
        <w:t>計畫目的：</w:t>
      </w:r>
      <w:r w:rsidR="003F56BD" w:rsidRPr="00C05BBA">
        <w:rPr>
          <w:rFonts w:ascii="標楷體" w:eastAsia="標楷體" w:hAnsi="標楷體" w:hint="eastAsia"/>
          <w:szCs w:val="26"/>
        </w:rPr>
        <w:t>以「青少年期親子關係」主題的影片為閱讀媒材，透過影片欣賞、心得分享與討論，引導親子透過影片進行對話，並反思自己的生活，以促進親子溝通。</w:t>
      </w:r>
    </w:p>
    <w:p w14:paraId="273A3C5E" w14:textId="77777777" w:rsidR="00644689" w:rsidRPr="003F56BD" w:rsidRDefault="00644689" w:rsidP="003F56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3F56BD">
        <w:rPr>
          <w:rFonts w:ascii="標楷體" w:eastAsia="標楷體" w:hAnsi="標楷體" w:hint="eastAsia"/>
          <w:szCs w:val="26"/>
        </w:rPr>
        <w:t>主辦單位：桃園市政府家庭教育中心</w:t>
      </w:r>
      <w:r w:rsidR="00713D77">
        <w:rPr>
          <w:rFonts w:ascii="標楷體" w:eastAsia="標楷體" w:hAnsi="標楷體" w:hint="eastAsia"/>
          <w:szCs w:val="26"/>
        </w:rPr>
        <w:t>（</w:t>
      </w:r>
      <w:r w:rsidR="00713D77">
        <w:rPr>
          <w:rFonts w:ascii="標楷體" w:eastAsia="標楷體" w:hAnsi="標楷體" w:hint="eastAsia"/>
          <w:szCs w:val="26"/>
          <w:lang w:eastAsia="zh-HK"/>
        </w:rPr>
        <w:t>以下簡稱本中心</w:t>
      </w:r>
      <w:r w:rsidR="00713D77">
        <w:rPr>
          <w:rFonts w:ascii="標楷體" w:eastAsia="標楷體" w:hAnsi="標楷體" w:hint="eastAsia"/>
          <w:szCs w:val="26"/>
        </w:rPr>
        <w:t>）</w:t>
      </w:r>
    </w:p>
    <w:p w14:paraId="002AB52C" w14:textId="77777777" w:rsidR="003F56BD" w:rsidRPr="003F56BD" w:rsidRDefault="003F56BD" w:rsidP="003F56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3F56BD">
        <w:rPr>
          <w:rFonts w:ascii="標楷體" w:eastAsia="標楷體" w:hAnsi="標楷體" w:hint="eastAsia"/>
          <w:szCs w:val="26"/>
        </w:rPr>
        <w:t>協辦單位：</w:t>
      </w:r>
      <w:r w:rsidR="008B2472">
        <w:rPr>
          <w:rFonts w:ascii="標楷體" w:eastAsia="標楷體" w:hAnsi="標楷體" w:hint="eastAsia"/>
          <w:lang w:eastAsia="zh-HK"/>
        </w:rPr>
        <w:t>本市各公私立</w:t>
      </w:r>
      <w:r w:rsidR="008B2472" w:rsidRPr="003F56BD">
        <w:rPr>
          <w:rFonts w:ascii="標楷體" w:eastAsia="標楷體" w:hAnsi="標楷體" w:hint="eastAsia"/>
          <w:szCs w:val="26"/>
        </w:rPr>
        <w:t>國、高中</w:t>
      </w:r>
    </w:p>
    <w:p w14:paraId="3177EA9D" w14:textId="72DE1B65" w:rsidR="00B5581C" w:rsidRPr="00B5581C" w:rsidRDefault="003F56BD" w:rsidP="00285254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B5581C">
        <w:rPr>
          <w:rFonts w:ascii="標楷體" w:eastAsia="標楷體" w:hAnsi="標楷體" w:hint="eastAsia"/>
          <w:szCs w:val="26"/>
        </w:rPr>
        <w:t>申請方式：函請本市</w:t>
      </w:r>
      <w:r w:rsidR="00285254" w:rsidRPr="00B5581C">
        <w:rPr>
          <w:rFonts w:ascii="標楷體" w:eastAsia="標楷體" w:hAnsi="標楷體" w:hint="eastAsia"/>
          <w:szCs w:val="26"/>
          <w:lang w:eastAsia="zh-HK"/>
        </w:rPr>
        <w:t>有意願辦理之</w:t>
      </w:r>
      <w:r w:rsidRPr="00B5581C">
        <w:rPr>
          <w:rFonts w:ascii="標楷體" w:eastAsia="標楷體" w:hAnsi="標楷體" w:hint="eastAsia"/>
          <w:szCs w:val="26"/>
        </w:rPr>
        <w:t>各國中、高中</w:t>
      </w:r>
      <w:r w:rsidR="00B5581C" w:rsidRPr="00B5581C">
        <w:rPr>
          <w:rFonts w:ascii="標楷體" w:eastAsia="標楷體" w:hAnsi="標楷體" w:hint="eastAsia"/>
          <w:szCs w:val="26"/>
        </w:rPr>
        <w:t>上網填寫申請表單</w:t>
      </w:r>
      <w:r w:rsidR="00285254" w:rsidRPr="00B5581C">
        <w:rPr>
          <w:rFonts w:ascii="標楷體" w:eastAsia="標楷體" w:hAnsi="標楷體" w:hint="eastAsia"/>
          <w:szCs w:val="26"/>
          <w:lang w:eastAsia="zh-HK"/>
        </w:rPr>
        <w:t>提出</w:t>
      </w:r>
      <w:r w:rsidRPr="00B5581C">
        <w:rPr>
          <w:rFonts w:ascii="標楷體" w:eastAsia="標楷體" w:hAnsi="標楷體" w:hint="eastAsia"/>
          <w:szCs w:val="26"/>
        </w:rPr>
        <w:t>申請</w:t>
      </w:r>
      <w:r w:rsidR="00916594">
        <w:rPr>
          <w:rFonts w:ascii="標楷體" w:eastAsia="標楷體" w:hAnsi="標楷體" w:hint="eastAsia"/>
          <w:szCs w:val="26"/>
        </w:rPr>
        <w:t>（申請表連結</w:t>
      </w:r>
      <w:r w:rsidR="00B54AE8" w:rsidRPr="00B54AE8">
        <w:rPr>
          <w:rFonts w:ascii="標楷體" w:eastAsia="標楷體" w:hAnsi="標楷體"/>
          <w:szCs w:val="26"/>
        </w:rPr>
        <w:t>https://reurl.cc/VmAkV5</w:t>
      </w:r>
      <w:r w:rsidR="00916594">
        <w:rPr>
          <w:rFonts w:ascii="標楷體" w:eastAsia="標楷體" w:hAnsi="標楷體" w:hint="eastAsia"/>
          <w:szCs w:val="26"/>
        </w:rPr>
        <w:t>）</w:t>
      </w:r>
      <w:r w:rsidR="00B5581C">
        <w:rPr>
          <w:rFonts w:ascii="標楷體" w:eastAsia="標楷體" w:hAnsi="標楷體" w:hint="eastAsia"/>
          <w:szCs w:val="26"/>
        </w:rPr>
        <w:t>。</w:t>
      </w:r>
    </w:p>
    <w:p w14:paraId="03E74B79" w14:textId="03191E79" w:rsidR="00285254" w:rsidRPr="00B5581C" w:rsidRDefault="00285254" w:rsidP="00285254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B5581C">
        <w:rPr>
          <w:rFonts w:eastAsia="標楷體"/>
        </w:rPr>
        <w:t>核定程序：</w:t>
      </w:r>
      <w:r w:rsidRPr="00B5581C">
        <w:rPr>
          <w:rFonts w:eastAsia="標楷體" w:hint="eastAsia"/>
        </w:rPr>
        <w:t>依學校</w:t>
      </w:r>
      <w:r w:rsidR="002E4961">
        <w:rPr>
          <w:rFonts w:eastAsia="標楷體" w:hint="eastAsia"/>
        </w:rPr>
        <w:t>填表</w:t>
      </w:r>
      <w:r w:rsidRPr="00B5581C">
        <w:rPr>
          <w:rFonts w:eastAsia="標楷體"/>
        </w:rPr>
        <w:t>順序，額滿為止，</w:t>
      </w:r>
      <w:r w:rsidRPr="00B5581C">
        <w:rPr>
          <w:rFonts w:eastAsia="標楷體" w:hint="eastAsia"/>
        </w:rPr>
        <w:t>本中心於</w:t>
      </w:r>
      <w:r w:rsidR="0013634B">
        <w:rPr>
          <w:rFonts w:eastAsia="標楷體" w:hint="eastAsia"/>
        </w:rPr>
        <w:t>115</w:t>
      </w:r>
      <w:r w:rsidRPr="00B5581C">
        <w:rPr>
          <w:rFonts w:eastAsia="標楷體" w:hint="eastAsia"/>
        </w:rPr>
        <w:t>年</w:t>
      </w:r>
      <w:r w:rsidR="00B5581C">
        <w:rPr>
          <w:rFonts w:eastAsia="標楷體" w:hint="eastAsia"/>
        </w:rPr>
        <w:t>3</w:t>
      </w:r>
      <w:r w:rsidRPr="00B5581C">
        <w:rPr>
          <w:rFonts w:eastAsia="標楷體"/>
        </w:rPr>
        <w:t>月</w:t>
      </w:r>
      <w:r w:rsidR="00B54AE8">
        <w:rPr>
          <w:rFonts w:eastAsia="標楷體" w:hint="eastAsia"/>
        </w:rPr>
        <w:t>5</w:t>
      </w:r>
      <w:r w:rsidRPr="00B5581C">
        <w:rPr>
          <w:rFonts w:eastAsia="標楷體" w:hint="eastAsia"/>
        </w:rPr>
        <w:t>日</w:t>
      </w:r>
      <w:r w:rsidRPr="00B5581C">
        <w:rPr>
          <w:rFonts w:eastAsia="標楷體"/>
        </w:rPr>
        <w:t>（</w:t>
      </w:r>
      <w:r w:rsidRPr="00B5581C">
        <w:rPr>
          <w:rFonts w:eastAsia="標楷體" w:hint="eastAsia"/>
        </w:rPr>
        <w:t>星期</w:t>
      </w:r>
      <w:r w:rsidR="00B54AE8">
        <w:rPr>
          <w:rFonts w:eastAsia="標楷體" w:hint="eastAsia"/>
        </w:rPr>
        <w:t>四</w:t>
      </w:r>
      <w:r w:rsidRPr="00B5581C">
        <w:rPr>
          <w:rFonts w:eastAsia="標楷體"/>
        </w:rPr>
        <w:t>）</w:t>
      </w:r>
      <w:r w:rsidRPr="00B5581C">
        <w:rPr>
          <w:rFonts w:eastAsia="標楷體" w:hint="eastAsia"/>
        </w:rPr>
        <w:t>於本中心網站</w:t>
      </w:r>
      <w:r w:rsidRPr="00B5581C">
        <w:rPr>
          <w:rFonts w:eastAsia="標楷體"/>
        </w:rPr>
        <w:t>（</w:t>
      </w:r>
      <w:r w:rsidRPr="00B5581C">
        <w:rPr>
          <w:rFonts w:eastAsia="標楷體"/>
        </w:rPr>
        <w:t>http://family.tycg.gov.tw/</w:t>
      </w:r>
      <w:r w:rsidRPr="00B5581C">
        <w:rPr>
          <w:rFonts w:eastAsia="標楷體"/>
        </w:rPr>
        <w:t>）</w:t>
      </w:r>
      <w:r w:rsidRPr="00B5581C">
        <w:rPr>
          <w:rFonts w:eastAsia="標楷體" w:hint="eastAsia"/>
        </w:rPr>
        <w:t>公告申請通過學校</w:t>
      </w:r>
      <w:r w:rsidR="005051E9" w:rsidRPr="00B5581C">
        <w:rPr>
          <w:rFonts w:ascii="新細明體" w:eastAsia="新細明體" w:hAnsi="新細明體" w:hint="eastAsia"/>
        </w:rPr>
        <w:t>、</w:t>
      </w:r>
      <w:r w:rsidR="00E8765C" w:rsidRPr="00B5581C">
        <w:rPr>
          <w:rFonts w:eastAsia="標楷體" w:hint="eastAsia"/>
          <w:lang w:eastAsia="zh-HK"/>
        </w:rPr>
        <w:t>預計</w:t>
      </w:r>
      <w:r w:rsidRPr="00B5581C">
        <w:rPr>
          <w:rFonts w:eastAsia="標楷體" w:hint="eastAsia"/>
        </w:rPr>
        <w:t>辦理</w:t>
      </w:r>
      <w:r w:rsidRPr="00B5581C">
        <w:rPr>
          <w:rFonts w:eastAsia="標楷體"/>
        </w:rPr>
        <w:t>時間</w:t>
      </w:r>
      <w:r w:rsidR="005051E9" w:rsidRPr="00B5581C">
        <w:rPr>
          <w:rFonts w:ascii="標楷體" w:eastAsia="標楷體" w:hAnsi="標楷體" w:hint="eastAsia"/>
        </w:rPr>
        <w:t>，</w:t>
      </w:r>
      <w:r w:rsidRPr="00B5581C">
        <w:rPr>
          <w:rFonts w:eastAsia="標楷體" w:hint="eastAsia"/>
        </w:rPr>
        <w:t>並函知學校。</w:t>
      </w:r>
    </w:p>
    <w:p w14:paraId="5B471B76" w14:textId="733F5CD7" w:rsidR="00285254" w:rsidRDefault="00285254" w:rsidP="00285254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申請名額：本年度預計至本市</w:t>
      </w:r>
      <w:r w:rsidR="00B5581C">
        <w:rPr>
          <w:rFonts w:eastAsia="標楷體" w:hint="eastAsia"/>
        </w:rPr>
        <w:t>1</w:t>
      </w:r>
      <w:r w:rsidR="00B5581C">
        <w:rPr>
          <w:rFonts w:eastAsia="標楷體"/>
        </w:rPr>
        <w:t>0</w:t>
      </w:r>
      <w:r>
        <w:rPr>
          <w:rFonts w:eastAsia="標楷體" w:hint="eastAsia"/>
        </w:rPr>
        <w:t>所學校辦理。</w:t>
      </w:r>
    </w:p>
    <w:p w14:paraId="51F56D5C" w14:textId="77777777" w:rsidR="003F56BD" w:rsidRPr="003F56BD" w:rsidRDefault="003F56BD" w:rsidP="003F56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3F56BD">
        <w:rPr>
          <w:rFonts w:ascii="標楷體" w:eastAsia="標楷體" w:hAnsi="標楷體" w:hint="eastAsia"/>
          <w:szCs w:val="26"/>
        </w:rPr>
        <w:t>合作方式：學校負責活動場地提供及民眾招募，公播影片及其他活動相關經費等由</w:t>
      </w:r>
      <w:r w:rsidR="005051E9">
        <w:rPr>
          <w:rFonts w:ascii="標楷體" w:eastAsia="標楷體" w:hAnsi="標楷體" w:hint="eastAsia"/>
          <w:szCs w:val="26"/>
          <w:lang w:eastAsia="zh-HK"/>
        </w:rPr>
        <w:t>本</w:t>
      </w:r>
      <w:r w:rsidRPr="003F56BD">
        <w:rPr>
          <w:rFonts w:ascii="標楷體" w:eastAsia="標楷體" w:hAnsi="標楷體" w:hint="eastAsia"/>
          <w:szCs w:val="26"/>
        </w:rPr>
        <w:t>中心負責。</w:t>
      </w:r>
    </w:p>
    <w:p w14:paraId="4F71470D" w14:textId="11E6BEB5" w:rsidR="003F56BD" w:rsidRPr="00E8765C" w:rsidRDefault="003F56BD" w:rsidP="00120E3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E8765C">
        <w:rPr>
          <w:rFonts w:ascii="標楷體" w:eastAsia="標楷體" w:hAnsi="標楷體" w:hint="eastAsia"/>
          <w:szCs w:val="26"/>
        </w:rPr>
        <w:t>辦理時間：</w:t>
      </w:r>
      <w:r w:rsidR="0013634B">
        <w:rPr>
          <w:rFonts w:ascii="標楷體" w:eastAsia="標楷體" w:hAnsi="標楷體"/>
          <w:szCs w:val="26"/>
        </w:rPr>
        <w:t>115</w:t>
      </w:r>
      <w:r w:rsidRPr="00E8765C">
        <w:rPr>
          <w:rFonts w:ascii="標楷體" w:eastAsia="標楷體" w:hAnsi="標楷體" w:hint="eastAsia"/>
          <w:szCs w:val="26"/>
        </w:rPr>
        <w:t>年</w:t>
      </w:r>
      <w:r w:rsidR="00CF077F">
        <w:rPr>
          <w:rFonts w:ascii="標楷體" w:eastAsia="標楷體" w:hAnsi="標楷體" w:hint="eastAsia"/>
          <w:szCs w:val="26"/>
        </w:rPr>
        <w:t>4</w:t>
      </w:r>
      <w:r w:rsidRPr="00E8765C">
        <w:rPr>
          <w:rFonts w:ascii="標楷體" w:eastAsia="標楷體" w:hAnsi="標楷體" w:hint="eastAsia"/>
          <w:szCs w:val="26"/>
        </w:rPr>
        <w:t>月至</w:t>
      </w:r>
      <w:r w:rsidRPr="00E8765C">
        <w:rPr>
          <w:rFonts w:ascii="標楷體" w:eastAsia="標楷體" w:hAnsi="標楷體"/>
          <w:szCs w:val="26"/>
        </w:rPr>
        <w:t>11</w:t>
      </w:r>
      <w:r w:rsidRPr="00E8765C">
        <w:rPr>
          <w:rFonts w:ascii="標楷體" w:eastAsia="標楷體" w:hAnsi="標楷體" w:hint="eastAsia"/>
          <w:szCs w:val="26"/>
        </w:rPr>
        <w:t>月，由學校選擇合適辦理時間，每校辦理</w:t>
      </w:r>
      <w:r w:rsidRPr="00E8765C">
        <w:rPr>
          <w:rFonts w:ascii="標楷體" w:eastAsia="標楷體" w:hAnsi="標楷體"/>
          <w:szCs w:val="26"/>
        </w:rPr>
        <w:t>1</w:t>
      </w:r>
      <w:r w:rsidRPr="00E8765C">
        <w:rPr>
          <w:rFonts w:ascii="標楷體" w:eastAsia="標楷體" w:hAnsi="標楷體" w:hint="eastAsia"/>
          <w:szCs w:val="26"/>
        </w:rPr>
        <w:t>場次，每場</w:t>
      </w:r>
      <w:r w:rsidR="00A62F03">
        <w:rPr>
          <w:rFonts w:ascii="標楷體" w:eastAsia="標楷體" w:hAnsi="標楷體" w:hint="eastAsia"/>
          <w:szCs w:val="26"/>
        </w:rPr>
        <w:t>次2至</w:t>
      </w:r>
      <w:r w:rsidR="00E8765C">
        <w:rPr>
          <w:rFonts w:ascii="標楷體" w:eastAsia="標楷體" w:hAnsi="標楷體" w:hint="eastAsia"/>
          <w:szCs w:val="26"/>
        </w:rPr>
        <w:t>3</w:t>
      </w:r>
      <w:r w:rsidRPr="00E8765C">
        <w:rPr>
          <w:rFonts w:ascii="標楷體" w:eastAsia="標楷體" w:hAnsi="標楷體" w:hint="eastAsia"/>
          <w:szCs w:val="26"/>
        </w:rPr>
        <w:t>小時。</w:t>
      </w:r>
    </w:p>
    <w:p w14:paraId="47BF9563" w14:textId="77777777" w:rsidR="003F56BD" w:rsidRPr="003F56BD" w:rsidRDefault="003F56BD" w:rsidP="003F56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3F56BD">
        <w:rPr>
          <w:rFonts w:ascii="標楷體" w:eastAsia="標楷體" w:hAnsi="標楷體" w:hint="eastAsia"/>
          <w:szCs w:val="26"/>
        </w:rPr>
        <w:t>辦理地點：學校教室或視聽室。</w:t>
      </w:r>
    </w:p>
    <w:p w14:paraId="1BD2E4BD" w14:textId="77777777" w:rsidR="003F56BD" w:rsidRPr="003F56BD" w:rsidRDefault="003F56BD" w:rsidP="003F56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3F56BD">
        <w:rPr>
          <w:rFonts w:ascii="標楷體" w:eastAsia="標楷體" w:hAnsi="標楷體" w:hint="eastAsia"/>
          <w:szCs w:val="26"/>
        </w:rPr>
        <w:t>參與對象及人數：青少年學生、</w:t>
      </w:r>
      <w:r w:rsidR="00CE1F6B">
        <w:rPr>
          <w:rFonts w:ascii="標楷體" w:eastAsia="標楷體" w:hAnsi="標楷體" w:hint="eastAsia"/>
          <w:szCs w:val="26"/>
          <w:lang w:eastAsia="zh-HK"/>
        </w:rPr>
        <w:t>家長</w:t>
      </w:r>
      <w:r w:rsidRPr="003F56BD">
        <w:rPr>
          <w:rFonts w:ascii="標楷體" w:eastAsia="標楷體" w:hAnsi="標楷體" w:hint="eastAsia"/>
          <w:szCs w:val="26"/>
        </w:rPr>
        <w:t>、教師及喜愛看電影的民眾皆可參加，每場人數至少</w:t>
      </w:r>
      <w:r w:rsidRPr="003F56BD">
        <w:rPr>
          <w:rFonts w:ascii="標楷體" w:eastAsia="標楷體" w:hAnsi="標楷體"/>
          <w:szCs w:val="26"/>
        </w:rPr>
        <w:t>30</w:t>
      </w:r>
      <w:r w:rsidRPr="003F56BD">
        <w:rPr>
          <w:rFonts w:ascii="標楷體" w:eastAsia="標楷體" w:hAnsi="標楷體" w:hint="eastAsia"/>
          <w:szCs w:val="26"/>
        </w:rPr>
        <w:t>人，至多</w:t>
      </w:r>
      <w:r w:rsidRPr="003F56BD">
        <w:rPr>
          <w:rFonts w:ascii="標楷體" w:eastAsia="標楷體" w:hAnsi="標楷體"/>
          <w:szCs w:val="26"/>
        </w:rPr>
        <w:t>100</w:t>
      </w:r>
      <w:r w:rsidRPr="003F56BD">
        <w:rPr>
          <w:rFonts w:ascii="標楷體" w:eastAsia="標楷體" w:hAnsi="標楷體" w:hint="eastAsia"/>
          <w:szCs w:val="26"/>
        </w:rPr>
        <w:t>人為限，需事先報名。</w:t>
      </w:r>
    </w:p>
    <w:p w14:paraId="049DDE1C" w14:textId="77777777" w:rsidR="003F56BD" w:rsidRDefault="003F56BD" w:rsidP="003F56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3F56BD">
        <w:rPr>
          <w:rFonts w:ascii="標楷體" w:eastAsia="標楷體" w:hAnsi="標楷體" w:hint="eastAsia"/>
          <w:szCs w:val="26"/>
        </w:rPr>
        <w:t>進行方式：導讀、影片欣賞、心得分享。</w:t>
      </w:r>
    </w:p>
    <w:p w14:paraId="375E9B89" w14:textId="1C6AE25D" w:rsidR="003F56BD" w:rsidRDefault="003F56BD" w:rsidP="003F56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3F56BD">
        <w:rPr>
          <w:rFonts w:ascii="標楷體" w:eastAsia="標楷體" w:hAnsi="標楷體" w:hint="eastAsia"/>
          <w:szCs w:val="26"/>
        </w:rPr>
        <w:t>活動流程</w:t>
      </w:r>
    </w:p>
    <w:p w14:paraId="75A441D3" w14:textId="57F9F6BB" w:rsidR="00A62F03" w:rsidRDefault="00A62F03" w:rsidP="00A62F03">
      <w:pPr>
        <w:pStyle w:val="a3"/>
        <w:numPr>
          <w:ilvl w:val="0"/>
          <w:numId w:val="21"/>
        </w:numPr>
        <w:ind w:leftChars="0"/>
        <w:rPr>
          <w:rFonts w:eastAsia="標楷體"/>
        </w:rPr>
      </w:pPr>
      <w:r>
        <w:rPr>
          <w:rFonts w:eastAsia="標楷體" w:hint="eastAsia"/>
        </w:rPr>
        <w:t>活動流程說明及家庭教育中心簡介</w:t>
      </w:r>
    </w:p>
    <w:p w14:paraId="2B92308A" w14:textId="24B667D7" w:rsidR="00A62F03" w:rsidRPr="00A62F03" w:rsidRDefault="00A62F03" w:rsidP="00A62F0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szCs w:val="26"/>
        </w:rPr>
      </w:pPr>
      <w:r>
        <w:rPr>
          <w:rFonts w:eastAsia="標楷體" w:hint="eastAsia"/>
        </w:rPr>
        <w:t>影片介紹及導讀</w:t>
      </w:r>
    </w:p>
    <w:p w14:paraId="1924AA96" w14:textId="47EDED74" w:rsidR="00A62F03" w:rsidRPr="00A62F03" w:rsidRDefault="00A62F03" w:rsidP="00A62F0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szCs w:val="26"/>
        </w:rPr>
      </w:pPr>
      <w:r>
        <w:rPr>
          <w:rFonts w:eastAsia="標楷體" w:hint="eastAsia"/>
        </w:rPr>
        <w:t>影片欣賞</w:t>
      </w:r>
    </w:p>
    <w:p w14:paraId="0DBB653E" w14:textId="2A671F30" w:rsidR="00A62F03" w:rsidRPr="00A62F03" w:rsidRDefault="00A62F03" w:rsidP="00A62F0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szCs w:val="26"/>
        </w:rPr>
      </w:pPr>
      <w:r>
        <w:rPr>
          <w:rFonts w:eastAsia="標楷體" w:hint="eastAsia"/>
        </w:rPr>
        <w:t>學員心得分享</w:t>
      </w:r>
    </w:p>
    <w:p w14:paraId="51243C11" w14:textId="55D5B0DB" w:rsidR="00A62F03" w:rsidRDefault="00A62F03" w:rsidP="00A62F0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  <w:szCs w:val="26"/>
        </w:rPr>
      </w:pPr>
      <w:r>
        <w:rPr>
          <w:rFonts w:eastAsia="標楷體" w:hint="eastAsia"/>
        </w:rPr>
        <w:t>填寫回饋表及合照</w:t>
      </w:r>
    </w:p>
    <w:p w14:paraId="2AA2AED0" w14:textId="30ADE620" w:rsidR="002E73E8" w:rsidRDefault="003F56BD" w:rsidP="00CE1F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DF03DC">
        <w:rPr>
          <w:rFonts w:ascii="標楷體" w:eastAsia="標楷體" w:hAnsi="標楷體" w:hint="eastAsia"/>
          <w:szCs w:val="26"/>
        </w:rPr>
        <w:t>播放影片：</w:t>
      </w:r>
      <w:r w:rsidR="00CE1F6B" w:rsidRPr="00DF03DC">
        <w:rPr>
          <w:rFonts w:ascii="標楷體" w:eastAsia="標楷體" w:hAnsi="標楷體" w:hint="eastAsia"/>
          <w:szCs w:val="26"/>
        </w:rPr>
        <w:t>本中心提供公播版影片</w:t>
      </w:r>
      <w:r w:rsidR="00B54AE8">
        <w:rPr>
          <w:rFonts w:ascii="標楷體" w:eastAsia="標楷體" w:hAnsi="標楷體" w:hint="eastAsia"/>
          <w:szCs w:val="26"/>
        </w:rPr>
        <w:t>20</w:t>
      </w:r>
      <w:r w:rsidR="00CE1F6B" w:rsidRPr="00DF03DC">
        <w:rPr>
          <w:rFonts w:ascii="標楷體" w:eastAsia="標楷體" w:hAnsi="標楷體" w:hint="eastAsia"/>
          <w:szCs w:val="26"/>
        </w:rPr>
        <w:t>片</w:t>
      </w:r>
      <w:r w:rsidR="002E73E8">
        <w:rPr>
          <w:rFonts w:eastAsia="標楷體" w:hint="eastAsia"/>
        </w:rPr>
        <w:t>（</w:t>
      </w:r>
      <w:r w:rsidR="002E73E8" w:rsidRPr="001F5BDF">
        <w:rPr>
          <w:rFonts w:eastAsia="標楷體" w:hint="eastAsia"/>
        </w:rPr>
        <w:t>影片簡介如附件</w:t>
      </w:r>
      <w:r w:rsidR="002E73E8">
        <w:rPr>
          <w:rFonts w:eastAsia="標楷體" w:hint="eastAsia"/>
        </w:rPr>
        <w:t>）</w:t>
      </w:r>
      <w:r w:rsidR="00CE1F6B" w:rsidRPr="00DF03DC">
        <w:rPr>
          <w:rFonts w:ascii="標楷體" w:eastAsia="標楷體" w:hAnsi="標楷體" w:hint="eastAsia"/>
          <w:szCs w:val="26"/>
        </w:rPr>
        <w:t>，由辦理學校從片單中擇一播映。</w:t>
      </w:r>
    </w:p>
    <w:p w14:paraId="3E193C73" w14:textId="77777777" w:rsidR="003F56BD" w:rsidRPr="002D0052" w:rsidRDefault="003F56BD" w:rsidP="002D0052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Cs w:val="26"/>
        </w:rPr>
      </w:pPr>
      <w:r w:rsidRPr="002D0052">
        <w:rPr>
          <w:rFonts w:ascii="標楷體" w:eastAsia="標楷體" w:hAnsi="標楷體" w:hint="eastAsia"/>
          <w:szCs w:val="26"/>
        </w:rPr>
        <w:t>預期成效：引發學員透過影片觀賞與討論，得到一些新的觸動啟發，進而調整生活步調或溝通模式，增進家人關係。</w:t>
      </w:r>
    </w:p>
    <w:p w14:paraId="6930EE47" w14:textId="77777777" w:rsidR="003F56BD" w:rsidRPr="00CE1F6B" w:rsidRDefault="003F56BD" w:rsidP="00CE1F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6"/>
        </w:rPr>
      </w:pPr>
      <w:r w:rsidRPr="00CE1F6B">
        <w:rPr>
          <w:rFonts w:ascii="標楷體" w:eastAsia="標楷體" w:hAnsi="標楷體" w:hint="eastAsia"/>
          <w:szCs w:val="26"/>
        </w:rPr>
        <w:t>本計畫奉核定後實施，修正時亦同。</w:t>
      </w:r>
    </w:p>
    <w:sectPr w:rsidR="003F56BD" w:rsidRPr="00CE1F6B" w:rsidSect="001F5B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A59A3" w14:textId="77777777" w:rsidR="00BC69AF" w:rsidRDefault="00BC69AF" w:rsidP="00C2745F">
      <w:r>
        <w:separator/>
      </w:r>
    </w:p>
  </w:endnote>
  <w:endnote w:type="continuationSeparator" w:id="0">
    <w:p w14:paraId="02C05893" w14:textId="77777777" w:rsidR="00BC69AF" w:rsidRDefault="00BC69AF" w:rsidP="00C2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GirlW5-B5">
    <w:altName w:val="Gen Jyuu Gothic LP Bold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4A38E" w14:textId="77777777" w:rsidR="00BC69AF" w:rsidRDefault="00BC69AF" w:rsidP="00C2745F">
      <w:r>
        <w:separator/>
      </w:r>
    </w:p>
  </w:footnote>
  <w:footnote w:type="continuationSeparator" w:id="0">
    <w:p w14:paraId="38C4764A" w14:textId="77777777" w:rsidR="00BC69AF" w:rsidRDefault="00BC69AF" w:rsidP="00C27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810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B94603B"/>
    <w:multiLevelType w:val="hybridMultilevel"/>
    <w:tmpl w:val="D3CCEE5A"/>
    <w:lvl w:ilvl="0" w:tplc="B52A906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926DD0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FA6E6B"/>
    <w:multiLevelType w:val="hybridMultilevel"/>
    <w:tmpl w:val="D45ED928"/>
    <w:lvl w:ilvl="0" w:tplc="94BC57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D276B52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79D41640">
      <w:start w:val="1"/>
      <w:numFmt w:val="decimal"/>
      <w:lvlText w:val="(%4)"/>
      <w:lvlJc w:val="left"/>
      <w:pPr>
        <w:ind w:left="1920" w:hanging="480"/>
      </w:pPr>
      <w:rPr>
        <w:rFonts w:ascii="標楷體" w:eastAsia="標楷體" w:hAnsi="標楷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D16B20"/>
    <w:multiLevelType w:val="hybridMultilevel"/>
    <w:tmpl w:val="F6A8367C"/>
    <w:lvl w:ilvl="0" w:tplc="C1184F0C">
      <w:start w:val="1"/>
      <w:numFmt w:val="taiwaneseCountingThousand"/>
      <w:suff w:val="nothing"/>
      <w:lvlText w:val="%1、"/>
      <w:lvlJc w:val="left"/>
      <w:pPr>
        <w:ind w:left="196" w:hanging="480"/>
      </w:pPr>
      <w:rPr>
        <w:rFonts w:ascii="Times New Roman" w:eastAsia="標楷體" w:hAnsi="Times New Roman" w:cs="Times New Roman" w:hint="default"/>
        <w:b w:val="0"/>
        <w:i w:val="0"/>
        <w:color w:val="000000" w:themeColor="text1"/>
        <w:sz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D573D5"/>
    <w:multiLevelType w:val="hybridMultilevel"/>
    <w:tmpl w:val="E55466DE"/>
    <w:lvl w:ilvl="0" w:tplc="A476DE9E">
      <w:start w:val="1"/>
      <w:numFmt w:val="taiwaneseCountingThousand"/>
      <w:suff w:val="nothing"/>
      <w:lvlText w:val="(%1)"/>
      <w:lvlJc w:val="left"/>
      <w:pPr>
        <w:ind w:left="1418" w:hanging="567"/>
      </w:pPr>
      <w:rPr>
        <w:rFonts w:ascii="Times New Roman" w:eastAsia="標楷體" w:hAnsi="Times New Roman" w:cs="Times New Roman" w:hint="default"/>
        <w:color w:val="000000" w:themeColor="text1"/>
        <w:sz w:val="32"/>
      </w:rPr>
    </w:lvl>
    <w:lvl w:ilvl="1" w:tplc="65527EA0">
      <w:start w:val="1"/>
      <w:numFmt w:val="taiwaneseCountingThousand"/>
      <w:lvlText w:val="(%2)"/>
      <w:lvlJc w:val="left"/>
      <w:pPr>
        <w:ind w:left="-2689" w:hanging="800"/>
      </w:pPr>
    </w:lvl>
    <w:lvl w:ilvl="2" w:tplc="B1EAFB30">
      <w:start w:val="1"/>
      <w:numFmt w:val="decimal"/>
      <w:lvlText w:val="%3."/>
      <w:lvlJc w:val="left"/>
      <w:pPr>
        <w:ind w:left="-2449" w:hanging="560"/>
      </w:pPr>
    </w:lvl>
    <w:lvl w:ilvl="3" w:tplc="0409000F">
      <w:start w:val="1"/>
      <w:numFmt w:val="decimal"/>
      <w:lvlText w:val="%4."/>
      <w:lvlJc w:val="left"/>
      <w:pPr>
        <w:ind w:left="-2049" w:hanging="480"/>
      </w:pPr>
    </w:lvl>
    <w:lvl w:ilvl="4" w:tplc="04090019">
      <w:start w:val="1"/>
      <w:numFmt w:val="ideographTraditional"/>
      <w:lvlText w:val="%5、"/>
      <w:lvlJc w:val="left"/>
      <w:pPr>
        <w:ind w:left="-1569" w:hanging="480"/>
      </w:pPr>
    </w:lvl>
    <w:lvl w:ilvl="5" w:tplc="0409001B">
      <w:start w:val="1"/>
      <w:numFmt w:val="lowerRoman"/>
      <w:lvlText w:val="%6."/>
      <w:lvlJc w:val="right"/>
      <w:pPr>
        <w:ind w:left="-1089" w:hanging="480"/>
      </w:pPr>
    </w:lvl>
    <w:lvl w:ilvl="6" w:tplc="0409000F">
      <w:start w:val="1"/>
      <w:numFmt w:val="decimal"/>
      <w:lvlText w:val="%7."/>
      <w:lvlJc w:val="left"/>
      <w:pPr>
        <w:ind w:left="-609" w:hanging="480"/>
      </w:pPr>
    </w:lvl>
    <w:lvl w:ilvl="7" w:tplc="04090019">
      <w:start w:val="1"/>
      <w:numFmt w:val="ideographTraditional"/>
      <w:lvlText w:val="%8、"/>
      <w:lvlJc w:val="left"/>
      <w:pPr>
        <w:ind w:left="-129" w:hanging="480"/>
      </w:pPr>
    </w:lvl>
    <w:lvl w:ilvl="8" w:tplc="0409001B">
      <w:start w:val="1"/>
      <w:numFmt w:val="lowerRoman"/>
      <w:lvlText w:val="%9."/>
      <w:lvlJc w:val="right"/>
      <w:pPr>
        <w:ind w:left="351" w:hanging="480"/>
      </w:pPr>
    </w:lvl>
  </w:abstractNum>
  <w:abstractNum w:abstractNumId="6" w15:restartNumberingAfterBreak="0">
    <w:nsid w:val="31D62368"/>
    <w:multiLevelType w:val="hybridMultilevel"/>
    <w:tmpl w:val="6B368952"/>
    <w:lvl w:ilvl="0" w:tplc="D34A6C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35CC18A9"/>
    <w:multiLevelType w:val="hybridMultilevel"/>
    <w:tmpl w:val="6B368952"/>
    <w:lvl w:ilvl="0" w:tplc="D34A6C3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3A6A312F"/>
    <w:multiLevelType w:val="hybridMultilevel"/>
    <w:tmpl w:val="DDCED1CE"/>
    <w:lvl w:ilvl="0" w:tplc="5EA8B29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C916F62A">
      <w:start w:val="5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AF5842"/>
    <w:multiLevelType w:val="hybridMultilevel"/>
    <w:tmpl w:val="550C0674"/>
    <w:lvl w:ilvl="0" w:tplc="94BC574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6A2901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E740DCF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51EA50BD"/>
    <w:multiLevelType w:val="hybridMultilevel"/>
    <w:tmpl w:val="CE96DF98"/>
    <w:lvl w:ilvl="0" w:tplc="7E3898AE">
      <w:start w:val="1"/>
      <w:numFmt w:val="decimal"/>
      <w:lvlText w:val="%1."/>
      <w:lvlJc w:val="left"/>
      <w:pPr>
        <w:ind w:left="84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5E161FE"/>
    <w:multiLevelType w:val="hybridMultilevel"/>
    <w:tmpl w:val="19C88F62"/>
    <w:lvl w:ilvl="0" w:tplc="A92EE56C">
      <w:start w:val="1"/>
      <w:numFmt w:val="decimal"/>
      <w:lvlText w:val="(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14" w15:restartNumberingAfterBreak="0">
    <w:nsid w:val="5C061D28"/>
    <w:multiLevelType w:val="hybridMultilevel"/>
    <w:tmpl w:val="740A3654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FCC6BDE"/>
    <w:multiLevelType w:val="hybridMultilevel"/>
    <w:tmpl w:val="ED6ABE9C"/>
    <w:lvl w:ilvl="0" w:tplc="5ED8F9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7D6AEA"/>
    <w:multiLevelType w:val="hybridMultilevel"/>
    <w:tmpl w:val="614C083C"/>
    <w:lvl w:ilvl="0" w:tplc="1432067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2AF2492"/>
    <w:multiLevelType w:val="hybridMultilevel"/>
    <w:tmpl w:val="30E2B3A8"/>
    <w:lvl w:ilvl="0" w:tplc="EC6EDBDC">
      <w:start w:val="1"/>
      <w:numFmt w:val="decimal"/>
      <w:lvlText w:val="%1."/>
      <w:lvlJc w:val="left"/>
      <w:pPr>
        <w:ind w:left="84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DD6769C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17A239E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3911F4"/>
    <w:multiLevelType w:val="hybridMultilevel"/>
    <w:tmpl w:val="A2C62F74"/>
    <w:lvl w:ilvl="0" w:tplc="CD780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"/>
  </w:num>
  <w:num w:numId="2">
    <w:abstractNumId w:val="12"/>
  </w:num>
  <w:num w:numId="3">
    <w:abstractNumId w:val="19"/>
  </w:num>
  <w:num w:numId="4">
    <w:abstractNumId w:val="15"/>
  </w:num>
  <w:num w:numId="5">
    <w:abstractNumId w:val="11"/>
  </w:num>
  <w:num w:numId="6">
    <w:abstractNumId w:val="7"/>
  </w:num>
  <w:num w:numId="7">
    <w:abstractNumId w:val="6"/>
  </w:num>
  <w:num w:numId="8">
    <w:abstractNumId w:val="13"/>
  </w:num>
  <w:num w:numId="9">
    <w:abstractNumId w:val="9"/>
  </w:num>
  <w:num w:numId="10">
    <w:abstractNumId w:val="18"/>
  </w:num>
  <w:num w:numId="11">
    <w:abstractNumId w:val="2"/>
  </w:num>
  <w:num w:numId="12">
    <w:abstractNumId w:val="20"/>
  </w:num>
  <w:num w:numId="13">
    <w:abstractNumId w:val="10"/>
  </w:num>
  <w:num w:numId="14">
    <w:abstractNumId w:val="14"/>
  </w:num>
  <w:num w:numId="15">
    <w:abstractNumId w:val="0"/>
  </w:num>
  <w:num w:numId="16">
    <w:abstractNumId w:val="8"/>
  </w:num>
  <w:num w:numId="17">
    <w:abstractNumId w:val="5"/>
  </w:num>
  <w:num w:numId="18">
    <w:abstractNumId w:val="4"/>
  </w:num>
  <w:num w:numId="19">
    <w:abstractNumId w:val="1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89"/>
    <w:rsid w:val="00027574"/>
    <w:rsid w:val="000444F4"/>
    <w:rsid w:val="00044AA7"/>
    <w:rsid w:val="00045CD2"/>
    <w:rsid w:val="000540CB"/>
    <w:rsid w:val="000620E3"/>
    <w:rsid w:val="0006298F"/>
    <w:rsid w:val="00062D90"/>
    <w:rsid w:val="00087FCF"/>
    <w:rsid w:val="000A30E9"/>
    <w:rsid w:val="000B1703"/>
    <w:rsid w:val="000B3991"/>
    <w:rsid w:val="000B7506"/>
    <w:rsid w:val="000C3B79"/>
    <w:rsid w:val="000C52DA"/>
    <w:rsid w:val="000D3AE4"/>
    <w:rsid w:val="000E0A07"/>
    <w:rsid w:val="000E104F"/>
    <w:rsid w:val="001131B0"/>
    <w:rsid w:val="001310CE"/>
    <w:rsid w:val="0013634B"/>
    <w:rsid w:val="00166CEB"/>
    <w:rsid w:val="00185635"/>
    <w:rsid w:val="001B03F6"/>
    <w:rsid w:val="001B417F"/>
    <w:rsid w:val="001C2985"/>
    <w:rsid w:val="001F5059"/>
    <w:rsid w:val="001F5BDF"/>
    <w:rsid w:val="00217258"/>
    <w:rsid w:val="00231F8D"/>
    <w:rsid w:val="00257888"/>
    <w:rsid w:val="00264A0E"/>
    <w:rsid w:val="00285254"/>
    <w:rsid w:val="002863D7"/>
    <w:rsid w:val="00290069"/>
    <w:rsid w:val="00293F6F"/>
    <w:rsid w:val="002A2E4E"/>
    <w:rsid w:val="002A4931"/>
    <w:rsid w:val="002A4D63"/>
    <w:rsid w:val="002A7DA6"/>
    <w:rsid w:val="002D0052"/>
    <w:rsid w:val="002D125E"/>
    <w:rsid w:val="002E4961"/>
    <w:rsid w:val="002E73E8"/>
    <w:rsid w:val="00317245"/>
    <w:rsid w:val="003176E2"/>
    <w:rsid w:val="0032666D"/>
    <w:rsid w:val="003323C9"/>
    <w:rsid w:val="003475B0"/>
    <w:rsid w:val="0035500A"/>
    <w:rsid w:val="0036099F"/>
    <w:rsid w:val="00363769"/>
    <w:rsid w:val="00365892"/>
    <w:rsid w:val="00386BDD"/>
    <w:rsid w:val="00390B86"/>
    <w:rsid w:val="003C2BF6"/>
    <w:rsid w:val="003F56BD"/>
    <w:rsid w:val="00401529"/>
    <w:rsid w:val="00406618"/>
    <w:rsid w:val="004160B2"/>
    <w:rsid w:val="0041692D"/>
    <w:rsid w:val="004527C2"/>
    <w:rsid w:val="00454B34"/>
    <w:rsid w:val="00454E82"/>
    <w:rsid w:val="00473922"/>
    <w:rsid w:val="004802E4"/>
    <w:rsid w:val="00482B53"/>
    <w:rsid w:val="0049442C"/>
    <w:rsid w:val="004A6801"/>
    <w:rsid w:val="004C0894"/>
    <w:rsid w:val="00500AC3"/>
    <w:rsid w:val="005051E9"/>
    <w:rsid w:val="005147F4"/>
    <w:rsid w:val="00516066"/>
    <w:rsid w:val="0053755E"/>
    <w:rsid w:val="005451AC"/>
    <w:rsid w:val="00550DE5"/>
    <w:rsid w:val="005A326C"/>
    <w:rsid w:val="005A6821"/>
    <w:rsid w:val="005B6E55"/>
    <w:rsid w:val="005E3986"/>
    <w:rsid w:val="005F559C"/>
    <w:rsid w:val="005F5B35"/>
    <w:rsid w:val="00601DB7"/>
    <w:rsid w:val="00606702"/>
    <w:rsid w:val="00624332"/>
    <w:rsid w:val="00624E46"/>
    <w:rsid w:val="00644689"/>
    <w:rsid w:val="00666010"/>
    <w:rsid w:val="00670265"/>
    <w:rsid w:val="0067368B"/>
    <w:rsid w:val="006B1FD4"/>
    <w:rsid w:val="006B71D8"/>
    <w:rsid w:val="006C4E20"/>
    <w:rsid w:val="006D12D5"/>
    <w:rsid w:val="006D4929"/>
    <w:rsid w:val="006F365C"/>
    <w:rsid w:val="00713D77"/>
    <w:rsid w:val="007143A0"/>
    <w:rsid w:val="0071582F"/>
    <w:rsid w:val="00737737"/>
    <w:rsid w:val="007401E6"/>
    <w:rsid w:val="00752642"/>
    <w:rsid w:val="00760B20"/>
    <w:rsid w:val="007776CA"/>
    <w:rsid w:val="00785F2C"/>
    <w:rsid w:val="00793BCB"/>
    <w:rsid w:val="00796A15"/>
    <w:rsid w:val="007A2BD3"/>
    <w:rsid w:val="007B38D5"/>
    <w:rsid w:val="007C1563"/>
    <w:rsid w:val="007C5DF2"/>
    <w:rsid w:val="007D685D"/>
    <w:rsid w:val="007F32E3"/>
    <w:rsid w:val="008055F2"/>
    <w:rsid w:val="008146C8"/>
    <w:rsid w:val="008174B6"/>
    <w:rsid w:val="0081783A"/>
    <w:rsid w:val="0083755D"/>
    <w:rsid w:val="00854383"/>
    <w:rsid w:val="00871173"/>
    <w:rsid w:val="0087211A"/>
    <w:rsid w:val="00875E1D"/>
    <w:rsid w:val="00884CA0"/>
    <w:rsid w:val="008B1060"/>
    <w:rsid w:val="008B2472"/>
    <w:rsid w:val="008D4EAF"/>
    <w:rsid w:val="008D77F3"/>
    <w:rsid w:val="008E0A04"/>
    <w:rsid w:val="008E2CFB"/>
    <w:rsid w:val="009069F6"/>
    <w:rsid w:val="00916594"/>
    <w:rsid w:val="009274A7"/>
    <w:rsid w:val="0093396A"/>
    <w:rsid w:val="0093518C"/>
    <w:rsid w:val="009412FD"/>
    <w:rsid w:val="00943C41"/>
    <w:rsid w:val="00953289"/>
    <w:rsid w:val="009801D4"/>
    <w:rsid w:val="009A3FF7"/>
    <w:rsid w:val="009B0001"/>
    <w:rsid w:val="009C2192"/>
    <w:rsid w:val="009D1897"/>
    <w:rsid w:val="009D55F7"/>
    <w:rsid w:val="009D5795"/>
    <w:rsid w:val="009F53DC"/>
    <w:rsid w:val="00A04342"/>
    <w:rsid w:val="00A31492"/>
    <w:rsid w:val="00A3456E"/>
    <w:rsid w:val="00A62F03"/>
    <w:rsid w:val="00A71F98"/>
    <w:rsid w:val="00A937F1"/>
    <w:rsid w:val="00AB7113"/>
    <w:rsid w:val="00AC05E3"/>
    <w:rsid w:val="00AD1A53"/>
    <w:rsid w:val="00B0442C"/>
    <w:rsid w:val="00B22109"/>
    <w:rsid w:val="00B22DA3"/>
    <w:rsid w:val="00B333F3"/>
    <w:rsid w:val="00B43FC0"/>
    <w:rsid w:val="00B54AE8"/>
    <w:rsid w:val="00B5581C"/>
    <w:rsid w:val="00B60028"/>
    <w:rsid w:val="00B705EA"/>
    <w:rsid w:val="00B7441A"/>
    <w:rsid w:val="00B8093A"/>
    <w:rsid w:val="00B8353B"/>
    <w:rsid w:val="00B84EBC"/>
    <w:rsid w:val="00B86677"/>
    <w:rsid w:val="00BA6733"/>
    <w:rsid w:val="00BB6B1A"/>
    <w:rsid w:val="00BB7BB5"/>
    <w:rsid w:val="00BC22EA"/>
    <w:rsid w:val="00BC33A3"/>
    <w:rsid w:val="00BC69AF"/>
    <w:rsid w:val="00BF3093"/>
    <w:rsid w:val="00C05BBA"/>
    <w:rsid w:val="00C106BB"/>
    <w:rsid w:val="00C2745F"/>
    <w:rsid w:val="00C52E93"/>
    <w:rsid w:val="00C56BAE"/>
    <w:rsid w:val="00C77350"/>
    <w:rsid w:val="00C846FF"/>
    <w:rsid w:val="00C86865"/>
    <w:rsid w:val="00CE1F6B"/>
    <w:rsid w:val="00CE273B"/>
    <w:rsid w:val="00CF077F"/>
    <w:rsid w:val="00D01954"/>
    <w:rsid w:val="00D02519"/>
    <w:rsid w:val="00D11C22"/>
    <w:rsid w:val="00D23282"/>
    <w:rsid w:val="00D40095"/>
    <w:rsid w:val="00D578B5"/>
    <w:rsid w:val="00D7449D"/>
    <w:rsid w:val="00D77B22"/>
    <w:rsid w:val="00D77E5C"/>
    <w:rsid w:val="00D8068C"/>
    <w:rsid w:val="00D83835"/>
    <w:rsid w:val="00DF03DC"/>
    <w:rsid w:val="00E0501A"/>
    <w:rsid w:val="00E15DE1"/>
    <w:rsid w:val="00E17574"/>
    <w:rsid w:val="00E46064"/>
    <w:rsid w:val="00E54BB5"/>
    <w:rsid w:val="00E56FEC"/>
    <w:rsid w:val="00E61E5A"/>
    <w:rsid w:val="00E71736"/>
    <w:rsid w:val="00E820AF"/>
    <w:rsid w:val="00E8765C"/>
    <w:rsid w:val="00E90979"/>
    <w:rsid w:val="00E93804"/>
    <w:rsid w:val="00EA1E83"/>
    <w:rsid w:val="00EC50F1"/>
    <w:rsid w:val="00ED26AD"/>
    <w:rsid w:val="00ED6D40"/>
    <w:rsid w:val="00EE2276"/>
    <w:rsid w:val="00EF1683"/>
    <w:rsid w:val="00EF599C"/>
    <w:rsid w:val="00F003F1"/>
    <w:rsid w:val="00F04BD8"/>
    <w:rsid w:val="00F478ED"/>
    <w:rsid w:val="00F7659C"/>
    <w:rsid w:val="00F82A2F"/>
    <w:rsid w:val="00FA093A"/>
    <w:rsid w:val="00FB4D96"/>
    <w:rsid w:val="00FD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CB78A"/>
  <w15:chartTrackingRefBased/>
  <w15:docId w15:val="{B39EC0F2-67D7-44CA-90C8-C2600E39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4689"/>
    <w:pPr>
      <w:ind w:leftChars="200" w:left="480"/>
    </w:pPr>
  </w:style>
  <w:style w:type="paragraph" w:customStyle="1" w:styleId="Default">
    <w:name w:val="Default"/>
    <w:rsid w:val="00644689"/>
    <w:pPr>
      <w:widowControl w:val="0"/>
      <w:autoSpaceDE w:val="0"/>
      <w:autoSpaceDN w:val="0"/>
      <w:adjustRightInd w:val="0"/>
    </w:pPr>
    <w:rPr>
      <w:rFonts w:ascii="DFGirlW5-B5" w:eastAsia="DFGirlW5-B5" w:hAnsi="Times New Roman" w:cs="DFGirlW5-B5"/>
      <w:color w:val="000000"/>
      <w:kern w:val="0"/>
      <w:szCs w:val="24"/>
    </w:rPr>
  </w:style>
  <w:style w:type="table" w:styleId="a5">
    <w:name w:val="Table Grid"/>
    <w:basedOn w:val="a1"/>
    <w:uiPriority w:val="59"/>
    <w:rsid w:val="00644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字元1"/>
    <w:basedOn w:val="a"/>
    <w:rsid w:val="00D7449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0">
    <w:name w:val="字元1"/>
    <w:basedOn w:val="a"/>
    <w:rsid w:val="005147F4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D1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D12D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2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2745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274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2745F"/>
    <w:rPr>
      <w:sz w:val="20"/>
      <w:szCs w:val="20"/>
    </w:rPr>
  </w:style>
  <w:style w:type="paragraph" w:customStyle="1" w:styleId="11">
    <w:name w:val="字元1"/>
    <w:basedOn w:val="a"/>
    <w:rsid w:val="007D685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ya-q-full-text1">
    <w:name w:val="ya-q-full-text1"/>
    <w:basedOn w:val="a0"/>
    <w:rsid w:val="007D685D"/>
    <w:rPr>
      <w:color w:val="26282A"/>
      <w:sz w:val="23"/>
      <w:szCs w:val="23"/>
    </w:rPr>
  </w:style>
  <w:style w:type="character" w:customStyle="1" w:styleId="a4">
    <w:name w:val="清單段落 字元"/>
    <w:link w:val="a3"/>
    <w:uiPriority w:val="34"/>
    <w:locked/>
    <w:rsid w:val="00E93804"/>
  </w:style>
  <w:style w:type="paragraph" w:customStyle="1" w:styleId="12">
    <w:name w:val="字元1"/>
    <w:basedOn w:val="a"/>
    <w:rsid w:val="00875E1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3">
    <w:name w:val="字元1"/>
    <w:basedOn w:val="a"/>
    <w:rsid w:val="00285254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4">
    <w:name w:val="字元1"/>
    <w:basedOn w:val="a"/>
    <w:rsid w:val="008B2472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ac">
    <w:name w:val="Hyperlink"/>
    <w:basedOn w:val="a0"/>
    <w:uiPriority w:val="99"/>
    <w:unhideWhenUsed/>
    <w:rsid w:val="009165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6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239D6-04F5-4B53-9C11-723D4901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SYNNEX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吳凱瀅</dc:creator>
  <cp:keywords/>
  <dc:description/>
  <cp:lastModifiedBy>User</cp:lastModifiedBy>
  <cp:revision>2</cp:revision>
  <cp:lastPrinted>2020-08-07T03:17:00Z</cp:lastPrinted>
  <dcterms:created xsi:type="dcterms:W3CDTF">2026-02-23T06:37:00Z</dcterms:created>
  <dcterms:modified xsi:type="dcterms:W3CDTF">2026-02-23T06:37:00Z</dcterms:modified>
</cp:coreProperties>
</file>